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A7" w:rsidRPr="006F63A7" w:rsidRDefault="00134205" w:rsidP="006F6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572C2A9" wp14:editId="4EA2C6C7">
            <wp:simplePos x="0" y="0"/>
            <wp:positionH relativeFrom="column">
              <wp:posOffset>-422911</wp:posOffset>
            </wp:positionH>
            <wp:positionV relativeFrom="paragraph">
              <wp:posOffset>-424815</wp:posOffset>
            </wp:positionV>
            <wp:extent cx="6657975" cy="10125074"/>
            <wp:effectExtent l="19050" t="19050" r="9525" b="10160"/>
            <wp:wrapNone/>
            <wp:docPr id="3" name="Picture 3" descr="Description: Description: khung d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khung do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10125074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3A7" w:rsidRPr="006F63A7">
        <w:rPr>
          <w:rFonts w:ascii="Times New Roman" w:hAnsi="Times New Roman" w:cs="Times New Roman"/>
          <w:b/>
          <w:sz w:val="28"/>
          <w:szCs w:val="24"/>
        </w:rPr>
        <w:t>ỦY BAN NHÂN DÂN HUYỆN CẦN GIỜ</w:t>
      </w:r>
    </w:p>
    <w:p w:rsidR="00134205" w:rsidRDefault="006F63A7" w:rsidP="00134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F63A7">
        <w:rPr>
          <w:rFonts w:ascii="Times New Roman" w:hAnsi="Times New Roman" w:cs="Times New Roman"/>
          <w:b/>
          <w:sz w:val="28"/>
          <w:szCs w:val="24"/>
        </w:rPr>
        <w:t>TRƯỜNG MẦM NON THẠNH AN</w:t>
      </w:r>
    </w:p>
    <w:p w:rsidR="006F63A7" w:rsidRPr="003F55C1" w:rsidRDefault="006F63A7" w:rsidP="00134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8"/>
        </w:rPr>
      </w:pPr>
      <w:r w:rsidRPr="003F55C1">
        <w:rPr>
          <w:rFonts w:ascii="Times New Roman" w:eastAsia="Times New Roman" w:hAnsi="Times New Roman" w:cs="Times New Roman"/>
          <w:b/>
          <w:noProof/>
          <w:color w:val="333333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A2B71" wp14:editId="18B18976">
                <wp:simplePos x="0" y="0"/>
                <wp:positionH relativeFrom="column">
                  <wp:posOffset>1901190</wp:posOffset>
                </wp:positionH>
                <wp:positionV relativeFrom="paragraph">
                  <wp:posOffset>45085</wp:posOffset>
                </wp:positionV>
                <wp:extent cx="18573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7pt,3.55pt" to="295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6F63A7" w:rsidRDefault="006F63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6F63A7" w:rsidRDefault="006F63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bookmarkStart w:id="0" w:name="_GoBack"/>
      <w:bookmarkEnd w:id="0"/>
    </w:p>
    <w:p w:rsidR="006F63A7" w:rsidRDefault="006F63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6F63A7" w:rsidRDefault="006F63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6F63A7" w:rsidRDefault="006F63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6F63A7" w:rsidRDefault="006F63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6F63A7" w:rsidRPr="003F55C1" w:rsidRDefault="006F63A7" w:rsidP="003F55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  <w:r w:rsidRPr="003F55C1">
        <w:rPr>
          <w:rFonts w:ascii="Times New Roman" w:eastAsia="Times New Roman" w:hAnsi="Times New Roman" w:cs="Times New Roman"/>
          <w:b/>
          <w:sz w:val="44"/>
          <w:szCs w:val="28"/>
        </w:rPr>
        <w:t>GIÁO ÁN</w:t>
      </w:r>
    </w:p>
    <w:p w:rsidR="003F55C1" w:rsidRDefault="006F63A7" w:rsidP="003F55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  <w:r w:rsidRPr="003F55C1">
        <w:rPr>
          <w:rFonts w:ascii="Times New Roman" w:eastAsia="Times New Roman" w:hAnsi="Times New Roman" w:cs="Times New Roman"/>
          <w:b/>
          <w:sz w:val="44"/>
          <w:szCs w:val="28"/>
        </w:rPr>
        <w:t xml:space="preserve">DỰ THI GIÁO VIÊN GIỎI CẤP HUYỆN </w:t>
      </w:r>
    </w:p>
    <w:p w:rsidR="006F63A7" w:rsidRPr="003F55C1" w:rsidRDefault="006F63A7" w:rsidP="003F55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  <w:r w:rsidRPr="003F55C1">
        <w:rPr>
          <w:rFonts w:ascii="Times New Roman" w:eastAsia="Times New Roman" w:hAnsi="Times New Roman" w:cs="Times New Roman"/>
          <w:b/>
          <w:sz w:val="44"/>
          <w:szCs w:val="28"/>
        </w:rPr>
        <w:t>NĂM HỌC 2023-2024</w:t>
      </w:r>
    </w:p>
    <w:p w:rsidR="00151C2A" w:rsidRPr="00151C2A" w:rsidRDefault="00151C2A" w:rsidP="00151C2A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4"/>
        </w:rPr>
      </w:pPr>
      <w:r w:rsidRPr="00151C2A">
        <w:rPr>
          <w:rFonts w:ascii="Times New Roman" w:eastAsia="Times New Roman" w:hAnsi="Times New Roman" w:cs="Times New Roman"/>
          <w:b/>
          <w:sz w:val="40"/>
          <w:szCs w:val="44"/>
        </w:rPr>
        <w:t xml:space="preserve">ĐỀ TÀI: NHẬN BIẾT </w:t>
      </w:r>
      <w:r w:rsidRPr="00151C2A">
        <w:rPr>
          <w:rFonts w:ascii="Times New Roman" w:eastAsia="Times New Roman" w:hAnsi="Times New Roman" w:cs="Times New Roman"/>
          <w:b/>
          <w:color w:val="000000"/>
          <w:sz w:val="40"/>
          <w:szCs w:val="44"/>
        </w:rPr>
        <w:t>MÀU XANH - MÀU ĐỎ - MÀU VÀNG</w:t>
      </w:r>
    </w:p>
    <w:p w:rsidR="006F63A7" w:rsidRDefault="006F63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6F63A7" w:rsidRDefault="006F63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6F63A7" w:rsidRDefault="006F63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6F63A7" w:rsidRDefault="006F63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151C2A" w:rsidRDefault="00151C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151C2A" w:rsidRDefault="00151C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151C2A" w:rsidRDefault="00151C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6F63A7" w:rsidRDefault="006F63A7" w:rsidP="00151C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6F63A7" w:rsidRDefault="006F63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6F63A7" w:rsidRPr="003F55C1" w:rsidRDefault="006F63A7" w:rsidP="00151C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3A7" w:rsidRPr="00151C2A" w:rsidRDefault="006F63A7" w:rsidP="003F55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151C2A">
        <w:rPr>
          <w:rFonts w:ascii="Times New Roman" w:eastAsia="Times New Roman" w:hAnsi="Times New Roman" w:cs="Times New Roman"/>
          <w:b/>
          <w:sz w:val="32"/>
          <w:szCs w:val="32"/>
        </w:rPr>
        <w:t>Đơn</w:t>
      </w:r>
      <w:proofErr w:type="spellEnd"/>
      <w:r w:rsidRPr="00151C2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Pr="00151C2A">
        <w:rPr>
          <w:rFonts w:ascii="Times New Roman" w:eastAsia="Times New Roman" w:hAnsi="Times New Roman" w:cs="Times New Roman"/>
          <w:b/>
          <w:sz w:val="32"/>
          <w:szCs w:val="32"/>
        </w:rPr>
        <w:t>vị</w:t>
      </w:r>
      <w:proofErr w:type="spellEnd"/>
      <w:r w:rsidRPr="00151C2A">
        <w:rPr>
          <w:rFonts w:ascii="Times New Roman" w:eastAsia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151C2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b/>
          <w:sz w:val="32"/>
          <w:szCs w:val="32"/>
        </w:rPr>
        <w:t>Trường</w:t>
      </w:r>
      <w:proofErr w:type="spellEnd"/>
      <w:r w:rsidRPr="00151C2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b/>
          <w:sz w:val="32"/>
          <w:szCs w:val="32"/>
        </w:rPr>
        <w:t>Mầm</w:t>
      </w:r>
      <w:proofErr w:type="spellEnd"/>
      <w:r w:rsidRPr="00151C2A">
        <w:rPr>
          <w:rFonts w:ascii="Times New Roman" w:eastAsia="Times New Roman" w:hAnsi="Times New Roman" w:cs="Times New Roman"/>
          <w:b/>
          <w:sz w:val="32"/>
          <w:szCs w:val="32"/>
        </w:rPr>
        <w:t xml:space="preserve"> non </w:t>
      </w:r>
      <w:proofErr w:type="spellStart"/>
      <w:r w:rsidRPr="00151C2A">
        <w:rPr>
          <w:rFonts w:ascii="Times New Roman" w:eastAsia="Times New Roman" w:hAnsi="Times New Roman" w:cs="Times New Roman"/>
          <w:b/>
          <w:sz w:val="32"/>
          <w:szCs w:val="32"/>
        </w:rPr>
        <w:t>Thạnh</w:t>
      </w:r>
      <w:proofErr w:type="spellEnd"/>
      <w:r w:rsidRPr="00151C2A">
        <w:rPr>
          <w:rFonts w:ascii="Times New Roman" w:eastAsia="Times New Roman" w:hAnsi="Times New Roman" w:cs="Times New Roman"/>
          <w:b/>
          <w:sz w:val="32"/>
          <w:szCs w:val="32"/>
        </w:rPr>
        <w:t xml:space="preserve"> An</w:t>
      </w:r>
    </w:p>
    <w:p w:rsidR="00151C2A" w:rsidRPr="00134205" w:rsidRDefault="003F55C1" w:rsidP="001342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proofErr w:type="spellStart"/>
      <w:r w:rsidRPr="00151C2A">
        <w:rPr>
          <w:rFonts w:ascii="Times New Roman" w:eastAsia="Times New Roman" w:hAnsi="Times New Roman" w:cs="Times New Roman"/>
          <w:b/>
          <w:sz w:val="32"/>
          <w:szCs w:val="32"/>
        </w:rPr>
        <w:t>Giáo</w:t>
      </w:r>
      <w:proofErr w:type="spellEnd"/>
      <w:r w:rsidRPr="00151C2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Pr="00151C2A">
        <w:rPr>
          <w:rFonts w:ascii="Times New Roman" w:eastAsia="Times New Roman" w:hAnsi="Times New Roman" w:cs="Times New Roman"/>
          <w:b/>
          <w:sz w:val="32"/>
          <w:szCs w:val="32"/>
        </w:rPr>
        <w:t>viên</w:t>
      </w:r>
      <w:proofErr w:type="spellEnd"/>
      <w:r w:rsidR="006F63A7" w:rsidRPr="00151C2A">
        <w:rPr>
          <w:rFonts w:ascii="Times New Roman" w:eastAsia="Times New Roman" w:hAnsi="Times New Roman" w:cs="Times New Roman"/>
          <w:b/>
          <w:sz w:val="32"/>
          <w:szCs w:val="32"/>
        </w:rPr>
        <w:t xml:space="preserve"> :</w:t>
      </w:r>
      <w:proofErr w:type="gramEnd"/>
      <w:r w:rsidR="006F63A7" w:rsidRPr="00151C2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F63A7" w:rsidRPr="00151C2A">
        <w:rPr>
          <w:rFonts w:ascii="Times New Roman" w:eastAsia="Times New Roman" w:hAnsi="Times New Roman" w:cs="Times New Roman"/>
          <w:b/>
          <w:sz w:val="32"/>
          <w:szCs w:val="32"/>
        </w:rPr>
        <w:t>Võ</w:t>
      </w:r>
      <w:proofErr w:type="spellEnd"/>
      <w:r w:rsidR="006F63A7" w:rsidRPr="003F55C1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6F63A7" w:rsidRPr="003F55C1">
        <w:rPr>
          <w:rFonts w:ascii="Times New Roman" w:eastAsia="Times New Roman" w:hAnsi="Times New Roman" w:cs="Times New Roman"/>
          <w:b/>
          <w:sz w:val="32"/>
          <w:szCs w:val="28"/>
        </w:rPr>
        <w:t>Thị</w:t>
      </w:r>
      <w:proofErr w:type="spellEnd"/>
      <w:r w:rsidR="006F63A7" w:rsidRPr="003F55C1">
        <w:rPr>
          <w:rFonts w:ascii="Times New Roman" w:eastAsia="Times New Roman" w:hAnsi="Times New Roman" w:cs="Times New Roman"/>
          <w:b/>
          <w:sz w:val="32"/>
          <w:szCs w:val="28"/>
        </w:rPr>
        <w:t xml:space="preserve"> Kim </w:t>
      </w:r>
      <w:proofErr w:type="spellStart"/>
      <w:r w:rsidR="006F63A7" w:rsidRPr="003F55C1">
        <w:rPr>
          <w:rFonts w:ascii="Times New Roman" w:eastAsia="Times New Roman" w:hAnsi="Times New Roman" w:cs="Times New Roman"/>
          <w:b/>
          <w:sz w:val="32"/>
          <w:szCs w:val="28"/>
        </w:rPr>
        <w:t>Hiếu</w:t>
      </w:r>
      <w:proofErr w:type="spellEnd"/>
    </w:p>
    <w:p w:rsidR="00134205" w:rsidRDefault="00134205" w:rsidP="00151C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134205" w:rsidRDefault="00134205" w:rsidP="00151C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134205" w:rsidRDefault="00134205" w:rsidP="00151C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134205" w:rsidRDefault="00134205" w:rsidP="00151C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151C2A" w:rsidRPr="00151C2A" w:rsidRDefault="00151C2A" w:rsidP="00151C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  <w:proofErr w:type="spellStart"/>
      <w:r w:rsidRPr="00151C2A">
        <w:rPr>
          <w:rFonts w:ascii="Times New Roman" w:eastAsia="Times New Roman" w:hAnsi="Times New Roman" w:cs="Times New Roman"/>
          <w:b/>
          <w:sz w:val="28"/>
          <w:szCs w:val="32"/>
        </w:rPr>
        <w:lastRenderedPageBreak/>
        <w:t>Trường</w:t>
      </w:r>
      <w:proofErr w:type="spellEnd"/>
      <w:r w:rsidRPr="00151C2A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b/>
          <w:sz w:val="28"/>
          <w:szCs w:val="32"/>
        </w:rPr>
        <w:t>Mầm</w:t>
      </w:r>
      <w:proofErr w:type="spellEnd"/>
      <w:r w:rsidRPr="00151C2A">
        <w:rPr>
          <w:rFonts w:ascii="Times New Roman" w:eastAsia="Times New Roman" w:hAnsi="Times New Roman" w:cs="Times New Roman"/>
          <w:b/>
          <w:sz w:val="28"/>
          <w:szCs w:val="32"/>
        </w:rPr>
        <w:t xml:space="preserve"> non </w:t>
      </w:r>
      <w:proofErr w:type="spellStart"/>
      <w:r w:rsidRPr="00151C2A">
        <w:rPr>
          <w:rFonts w:ascii="Times New Roman" w:eastAsia="Times New Roman" w:hAnsi="Times New Roman" w:cs="Times New Roman"/>
          <w:b/>
          <w:sz w:val="28"/>
          <w:szCs w:val="32"/>
        </w:rPr>
        <w:t>Thạnh</w:t>
      </w:r>
      <w:proofErr w:type="spellEnd"/>
      <w:r w:rsidRPr="00151C2A">
        <w:rPr>
          <w:rFonts w:ascii="Times New Roman" w:eastAsia="Times New Roman" w:hAnsi="Times New Roman" w:cs="Times New Roman"/>
          <w:b/>
          <w:sz w:val="28"/>
          <w:szCs w:val="32"/>
        </w:rPr>
        <w:t xml:space="preserve"> An</w:t>
      </w:r>
    </w:p>
    <w:p w:rsidR="00151C2A" w:rsidRPr="00151C2A" w:rsidRDefault="00151C2A" w:rsidP="00151C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51C2A">
        <w:rPr>
          <w:rFonts w:ascii="Times New Roman" w:eastAsia="Times New Roman" w:hAnsi="Times New Roman" w:cs="Times New Roman"/>
          <w:b/>
          <w:sz w:val="28"/>
          <w:szCs w:val="32"/>
        </w:rPr>
        <w:t>Giáo</w:t>
      </w:r>
      <w:proofErr w:type="spellEnd"/>
      <w:r w:rsidRPr="00151C2A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proofErr w:type="spellStart"/>
      <w:proofErr w:type="gramStart"/>
      <w:r w:rsidRPr="00151C2A">
        <w:rPr>
          <w:rFonts w:ascii="Times New Roman" w:eastAsia="Times New Roman" w:hAnsi="Times New Roman" w:cs="Times New Roman"/>
          <w:b/>
          <w:sz w:val="28"/>
          <w:szCs w:val="32"/>
        </w:rPr>
        <w:t>viên</w:t>
      </w:r>
      <w:proofErr w:type="spellEnd"/>
      <w:r w:rsidRPr="00151C2A">
        <w:rPr>
          <w:rFonts w:ascii="Times New Roman" w:eastAsia="Times New Roman" w:hAnsi="Times New Roman" w:cs="Times New Roman"/>
          <w:b/>
          <w:sz w:val="28"/>
          <w:szCs w:val="32"/>
        </w:rPr>
        <w:t xml:space="preserve"> :</w:t>
      </w:r>
      <w:proofErr w:type="gramEnd"/>
      <w:r w:rsidRPr="00151C2A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b/>
          <w:sz w:val="28"/>
          <w:szCs w:val="32"/>
        </w:rPr>
        <w:t>Võ</w:t>
      </w:r>
      <w:proofErr w:type="spellEnd"/>
      <w:r w:rsidRPr="00151C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b/>
          <w:sz w:val="28"/>
          <w:szCs w:val="28"/>
        </w:rPr>
        <w:t>Thị</w:t>
      </w:r>
      <w:proofErr w:type="spellEnd"/>
      <w:r w:rsidRPr="00151C2A">
        <w:rPr>
          <w:rFonts w:ascii="Times New Roman" w:eastAsia="Times New Roman" w:hAnsi="Times New Roman" w:cs="Times New Roman"/>
          <w:b/>
          <w:sz w:val="28"/>
          <w:szCs w:val="28"/>
        </w:rPr>
        <w:t xml:space="preserve"> Kim </w:t>
      </w:r>
      <w:proofErr w:type="spellStart"/>
      <w:r w:rsidRPr="00151C2A">
        <w:rPr>
          <w:rFonts w:ascii="Times New Roman" w:eastAsia="Times New Roman" w:hAnsi="Times New Roman" w:cs="Times New Roman"/>
          <w:b/>
          <w:sz w:val="28"/>
          <w:szCs w:val="28"/>
        </w:rPr>
        <w:t>Hiếu</w:t>
      </w:r>
      <w:proofErr w:type="spellEnd"/>
    </w:p>
    <w:p w:rsidR="00134205" w:rsidRDefault="001342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0347E0" w:rsidRPr="00151C2A" w:rsidRDefault="001C08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151C2A">
        <w:rPr>
          <w:rFonts w:ascii="Times New Roman" w:eastAsia="Times New Roman" w:hAnsi="Times New Roman" w:cs="Times New Roman"/>
          <w:b/>
          <w:sz w:val="32"/>
          <w:szCs w:val="28"/>
        </w:rPr>
        <w:t>GIÁO ÁN</w:t>
      </w:r>
    </w:p>
    <w:p w:rsidR="000347E0" w:rsidRDefault="001C08D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tài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Màu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xanh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Màu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Màu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vàng</w:t>
      </w:r>
      <w:proofErr w:type="spellEnd"/>
    </w:p>
    <w:p w:rsidR="000347E0" w:rsidRDefault="00134205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Lứa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tuổi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Cơm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thường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( 25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-36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tuổi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0347E0" w:rsidRPr="00151C2A" w:rsidRDefault="001C08D1" w:rsidP="00151C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1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I. </w:t>
      </w:r>
      <w:proofErr w:type="spellStart"/>
      <w:r w:rsidRPr="00151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Mục</w:t>
      </w:r>
      <w:proofErr w:type="spellEnd"/>
      <w:r w:rsidRPr="00151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đích</w:t>
      </w:r>
      <w:proofErr w:type="spellEnd"/>
      <w:r w:rsidRPr="00151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</w:t>
      </w:r>
      <w:r w:rsidR="006F63A7" w:rsidRPr="00151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yêu</w:t>
      </w:r>
      <w:proofErr w:type="spellEnd"/>
      <w:r w:rsidRPr="00151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cầu</w:t>
      </w:r>
      <w:proofErr w:type="spellEnd"/>
    </w:p>
    <w:p w:rsidR="000347E0" w:rsidRPr="00151C2A" w:rsidRDefault="001C08D1" w:rsidP="00151C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biệt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xanh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đỏ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vàng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47E0" w:rsidRPr="00151C2A" w:rsidRDefault="001C08D1" w:rsidP="00151C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1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II. </w:t>
      </w:r>
      <w:proofErr w:type="spellStart"/>
      <w:r w:rsidRPr="00151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Chuẩn</w:t>
      </w:r>
      <w:proofErr w:type="spellEnd"/>
      <w:r w:rsidRPr="00151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bị</w:t>
      </w:r>
      <w:proofErr w:type="spellEnd"/>
      <w:r w:rsidRPr="00151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347E0" w:rsidRPr="00134205" w:rsidRDefault="00134205" w:rsidP="00151C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4205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1342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4205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1C08D1" w:rsidRPr="00134205">
        <w:rPr>
          <w:rFonts w:ascii="Times New Roman" w:eastAsia="Times New Roman" w:hAnsi="Times New Roman" w:cs="Times New Roman"/>
          <w:color w:val="000000"/>
          <w:sz w:val="28"/>
          <w:szCs w:val="28"/>
        </w:rPr>
        <w:t>ủa</w:t>
      </w:r>
      <w:proofErr w:type="spellEnd"/>
      <w:r w:rsidR="001C08D1" w:rsidRPr="001342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08D1" w:rsidRPr="00134205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="001C08D1" w:rsidRPr="0013420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F512E" w:rsidRPr="00151C2A" w:rsidRDefault="00134205" w:rsidP="00151C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Ba</w:t>
      </w:r>
      <w:r w:rsidR="006F512E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="006F512E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bướm</w:t>
      </w:r>
      <w:proofErr w:type="spellEnd"/>
      <w:r w:rsidR="006F512E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F512E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="006F512E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F512E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xa</w:t>
      </w:r>
      <w:r w:rsidR="00161757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proofErr w:type="spellEnd"/>
      <w:r w:rsidR="00161757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61757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="00161757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61757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đỏ</w:t>
      </w:r>
      <w:proofErr w:type="spellEnd"/>
      <w:r w:rsidR="00161757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61757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="00161757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61757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vàng</w:t>
      </w:r>
      <w:proofErr w:type="spellEnd"/>
      <w:r w:rsidR="00161757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F512E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ly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á</w:t>
      </w:r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quạt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1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hộp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quà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47E0" w:rsidRPr="00151C2A" w:rsidRDefault="00134205" w:rsidP="00151C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4205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1342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4205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342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08D1" w:rsidRPr="00134205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="001C08D1" w:rsidRPr="0013420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347E0" w:rsidRPr="00151C2A" w:rsidRDefault="00134205" w:rsidP="00151C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1C08D1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Bóng</w:t>
      </w:r>
      <w:proofErr w:type="spellEnd"/>
      <w:r w:rsidR="001C08D1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08D1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nhựa</w:t>
      </w:r>
      <w:proofErr w:type="spellEnd"/>
      <w:r w:rsidR="001C08D1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1C08D1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="001C08D1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F512E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đỏ</w:t>
      </w:r>
      <w:proofErr w:type="spellEnd"/>
      <w:r w:rsidR="006F512E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F512E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="006F512E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F512E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xanh</w:t>
      </w:r>
      <w:proofErr w:type="spellEnd"/>
      <w:r w:rsidR="006F512E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F512E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="006F512E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F512E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vàng</w:t>
      </w:r>
      <w:proofErr w:type="spellEnd"/>
    </w:p>
    <w:p w:rsidR="000347E0" w:rsidRPr="00151C2A" w:rsidRDefault="00134205" w:rsidP="00151C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F512E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F512E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="006F512E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F512E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="006F512E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F512E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6F512E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F512E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="006F512E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F512E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="006F512E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F512E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đỏ</w:t>
      </w:r>
      <w:proofErr w:type="spellEnd"/>
      <w:r w:rsidR="006F512E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F512E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="006F512E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F512E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xanh</w:t>
      </w:r>
      <w:proofErr w:type="spellEnd"/>
      <w:r w:rsidR="006F512E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F512E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="006F512E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F512E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vàng</w:t>
      </w:r>
      <w:proofErr w:type="spellEnd"/>
    </w:p>
    <w:p w:rsidR="006F512E" w:rsidRPr="00151C2A" w:rsidRDefault="00134205" w:rsidP="00151C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161757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Túi</w:t>
      </w:r>
      <w:proofErr w:type="spellEnd"/>
      <w:r w:rsidR="00161757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61757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vải</w:t>
      </w:r>
      <w:proofErr w:type="spellEnd"/>
      <w:r w:rsidR="00161757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61757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="00161757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61757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="00161757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347E0" w:rsidRPr="00151C2A" w:rsidRDefault="001C08D1" w:rsidP="00151C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1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III. </w:t>
      </w:r>
      <w:proofErr w:type="spellStart"/>
      <w:r w:rsidR="00151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Tiến</w:t>
      </w:r>
      <w:proofErr w:type="spellEnd"/>
      <w:r w:rsidR="00151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51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hành</w:t>
      </w:r>
      <w:proofErr w:type="spellEnd"/>
    </w:p>
    <w:p w:rsidR="006F512E" w:rsidRPr="00151C2A" w:rsidRDefault="006F512E" w:rsidP="00151C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1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</w:t>
      </w:r>
      <w:proofErr w:type="spellStart"/>
      <w:r w:rsidRPr="00151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 w:rsidRPr="00151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 w:rsidRPr="00151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1: </w:t>
      </w:r>
      <w:proofErr w:type="spellStart"/>
      <w:r w:rsidRPr="00151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Nhận</w:t>
      </w:r>
      <w:proofErr w:type="spellEnd"/>
      <w:r w:rsidRPr="00151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biết</w:t>
      </w:r>
      <w:proofErr w:type="spellEnd"/>
      <w:r w:rsidRPr="00151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màu</w:t>
      </w:r>
      <w:proofErr w:type="spellEnd"/>
      <w:r w:rsidRPr="00151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xanh</w:t>
      </w:r>
      <w:proofErr w:type="spellEnd"/>
      <w:r w:rsidRPr="00151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151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màu</w:t>
      </w:r>
      <w:proofErr w:type="spellEnd"/>
      <w:r w:rsidRPr="00151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đỏ</w:t>
      </w:r>
      <w:proofErr w:type="spellEnd"/>
      <w:r w:rsidRPr="00151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151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màu</w:t>
      </w:r>
      <w:proofErr w:type="spellEnd"/>
      <w:r w:rsidRPr="00151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vàng</w:t>
      </w:r>
      <w:proofErr w:type="spellEnd"/>
      <w:r w:rsidRPr="00151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151C2A" w:rsidRDefault="00151C2A" w:rsidP="00151C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chương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ảo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512E" w:rsidRPr="00151C2A" w:rsidRDefault="00151C2A" w:rsidP="00151C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Ly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F512E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F512E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proofErr w:type="gramEnd"/>
      <w:r w:rsidR="006F512E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F512E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="006F512E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F512E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="006F512E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F512E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vàng</w:t>
      </w:r>
      <w:proofErr w:type="spellEnd"/>
      <w:r w:rsidR="006F512E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42CE0" w:rsidRPr="00151C2A" w:rsidRDefault="00161757" w:rsidP="00151C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ảo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cái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ly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cái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ly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Cho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cái</w:t>
      </w:r>
      <w:proofErr w:type="spellEnd"/>
      <w:proofErr w:type="gram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ly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vàng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="00842CE0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512E" w:rsidRPr="00151C2A" w:rsidRDefault="00151C2A" w:rsidP="00151C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quạt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diệu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đỏ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42CE0" w:rsidRPr="00151C2A" w:rsidRDefault="00842CE0" w:rsidP="00151C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ảo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cái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quạt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cái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ạt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Cho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cái</w:t>
      </w:r>
      <w:proofErr w:type="spellEnd"/>
      <w:proofErr w:type="gram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quạt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đỏ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512E" w:rsidRPr="00151C2A" w:rsidRDefault="006F512E" w:rsidP="00151C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Cái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hộp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bí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ẩn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xanh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842CE0" w:rsidRPr="00151C2A" w:rsidRDefault="00842CE0" w:rsidP="00151C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khám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há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cái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hộp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bóng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xanh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proofErr w:type="gram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bóng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xanh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512E" w:rsidRPr="00151C2A" w:rsidRDefault="006F512E" w:rsidP="00151C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ơi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qua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chương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ảo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vừa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rồi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giỏi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xanh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đỏ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vàng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nhìn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xem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góc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B77C4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proofErr w:type="spellEnd"/>
      <w:r w:rsidR="001B77C4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sắ</w:t>
      </w:r>
      <w:r w:rsid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proofErr w:type="spellEnd"/>
      <w:r w:rsid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xếp</w:t>
      </w:r>
      <w:proofErr w:type="spellEnd"/>
      <w:r w:rsid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bây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giờ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hãy</w:t>
      </w:r>
      <w:proofErr w:type="spellEnd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4CF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="001B77C4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B77C4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="001B77C4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B77C4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sắp</w:t>
      </w:r>
      <w:proofErr w:type="spellEnd"/>
      <w:r w:rsidR="001B77C4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B77C4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xếp</w:t>
      </w:r>
      <w:proofErr w:type="spellEnd"/>
      <w:r w:rsidR="001B77C4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B77C4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="001B77C4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B77C4"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nhé</w:t>
      </w:r>
      <w:proofErr w:type="spellEnd"/>
      <w:r w:rsid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bàn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15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512E" w:rsidRPr="00151C2A" w:rsidRDefault="006F512E" w:rsidP="00151C2A">
      <w:pPr>
        <w:pStyle w:val="NormalWeb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proofErr w:type="spellStart"/>
      <w:r w:rsidRPr="00151C2A">
        <w:rPr>
          <w:rStyle w:val="Strong"/>
          <w:color w:val="333333"/>
          <w:sz w:val="28"/>
          <w:szCs w:val="28"/>
        </w:rPr>
        <w:t>Hoạt</w:t>
      </w:r>
      <w:proofErr w:type="spellEnd"/>
      <w:r w:rsidRPr="00151C2A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151C2A">
        <w:rPr>
          <w:rStyle w:val="Strong"/>
          <w:color w:val="333333"/>
          <w:sz w:val="28"/>
          <w:szCs w:val="28"/>
        </w:rPr>
        <w:t>động</w:t>
      </w:r>
      <w:proofErr w:type="spellEnd"/>
      <w:r w:rsidRPr="00151C2A">
        <w:rPr>
          <w:rStyle w:val="Strong"/>
          <w:color w:val="333333"/>
          <w:sz w:val="28"/>
          <w:szCs w:val="28"/>
        </w:rPr>
        <w:t xml:space="preserve"> 2: </w:t>
      </w:r>
      <w:proofErr w:type="spellStart"/>
      <w:r w:rsidRPr="00151C2A">
        <w:rPr>
          <w:rStyle w:val="Strong"/>
          <w:color w:val="333333"/>
          <w:sz w:val="28"/>
          <w:szCs w:val="28"/>
        </w:rPr>
        <w:t>Bạn</w:t>
      </w:r>
      <w:proofErr w:type="spellEnd"/>
      <w:r w:rsidRPr="00151C2A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151C2A">
        <w:rPr>
          <w:rStyle w:val="Strong"/>
          <w:color w:val="333333"/>
          <w:sz w:val="28"/>
          <w:szCs w:val="28"/>
        </w:rPr>
        <w:t>nào</w:t>
      </w:r>
      <w:proofErr w:type="spellEnd"/>
      <w:r w:rsidRPr="00151C2A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151C2A">
        <w:rPr>
          <w:rStyle w:val="Strong"/>
          <w:color w:val="333333"/>
          <w:sz w:val="28"/>
          <w:szCs w:val="28"/>
        </w:rPr>
        <w:t>nhặt</w:t>
      </w:r>
      <w:proofErr w:type="spellEnd"/>
      <w:r w:rsidRPr="00151C2A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151C2A">
        <w:rPr>
          <w:rStyle w:val="Strong"/>
          <w:color w:val="333333"/>
          <w:sz w:val="28"/>
          <w:szCs w:val="28"/>
        </w:rPr>
        <w:t>bóng</w:t>
      </w:r>
      <w:proofErr w:type="spellEnd"/>
      <w:r w:rsidRPr="00151C2A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151C2A">
        <w:rPr>
          <w:rStyle w:val="Strong"/>
          <w:color w:val="333333"/>
          <w:sz w:val="28"/>
          <w:szCs w:val="28"/>
        </w:rPr>
        <w:t>nhanh</w:t>
      </w:r>
      <w:proofErr w:type="spellEnd"/>
      <w:r w:rsidRPr="00151C2A">
        <w:rPr>
          <w:rStyle w:val="Strong"/>
          <w:color w:val="333333"/>
          <w:sz w:val="28"/>
          <w:szCs w:val="28"/>
        </w:rPr>
        <w:t xml:space="preserve"> </w:t>
      </w:r>
    </w:p>
    <w:p w:rsidR="006F512E" w:rsidRPr="00151C2A" w:rsidRDefault="006F512E" w:rsidP="00151C2A">
      <w:pPr>
        <w:pStyle w:val="NormalWeb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  <w:r w:rsidRPr="00151C2A">
        <w:rPr>
          <w:color w:val="000000" w:themeColor="text1"/>
          <w:sz w:val="28"/>
          <w:szCs w:val="28"/>
        </w:rPr>
        <w:t xml:space="preserve">- </w:t>
      </w:r>
      <w:proofErr w:type="spellStart"/>
      <w:r w:rsidRPr="00151C2A">
        <w:rPr>
          <w:color w:val="000000" w:themeColor="text1"/>
          <w:sz w:val="28"/>
          <w:szCs w:val="28"/>
        </w:rPr>
        <w:t>Cô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giới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thiệu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tên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trò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chơi</w:t>
      </w:r>
      <w:proofErr w:type="spellEnd"/>
      <w:r w:rsidRPr="00151C2A">
        <w:rPr>
          <w:color w:val="000000" w:themeColor="text1"/>
          <w:sz w:val="28"/>
          <w:szCs w:val="28"/>
        </w:rPr>
        <w:t xml:space="preserve">, </w:t>
      </w:r>
      <w:proofErr w:type="spellStart"/>
      <w:r w:rsidRPr="00151C2A">
        <w:rPr>
          <w:color w:val="000000" w:themeColor="text1"/>
          <w:sz w:val="28"/>
          <w:szCs w:val="28"/>
        </w:rPr>
        <w:t>cách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chơi</w:t>
      </w:r>
      <w:proofErr w:type="spellEnd"/>
      <w:r w:rsidRPr="00151C2A">
        <w:rPr>
          <w:color w:val="000000" w:themeColor="text1"/>
          <w:sz w:val="28"/>
          <w:szCs w:val="28"/>
        </w:rPr>
        <w:t>.</w:t>
      </w:r>
    </w:p>
    <w:p w:rsidR="006F512E" w:rsidRPr="00151C2A" w:rsidRDefault="006F512E" w:rsidP="00151C2A">
      <w:pPr>
        <w:pStyle w:val="NormalWeb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  <w:r w:rsidRPr="00151C2A">
        <w:rPr>
          <w:color w:val="000000" w:themeColor="text1"/>
          <w:sz w:val="28"/>
          <w:szCs w:val="28"/>
        </w:rPr>
        <w:lastRenderedPageBreak/>
        <w:t>-</w:t>
      </w:r>
      <w:r w:rsidR="00842CE0"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="00842CE0" w:rsidRPr="00151C2A">
        <w:rPr>
          <w:color w:val="000000" w:themeColor="text1"/>
          <w:sz w:val="28"/>
          <w:szCs w:val="28"/>
        </w:rPr>
        <w:t>Cách</w:t>
      </w:r>
      <w:proofErr w:type="spellEnd"/>
      <w:r w:rsidR="00842CE0"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="00842CE0" w:rsidRPr="00151C2A">
        <w:rPr>
          <w:color w:val="000000" w:themeColor="text1"/>
          <w:sz w:val="28"/>
          <w:szCs w:val="28"/>
        </w:rPr>
        <w:t>chơi</w:t>
      </w:r>
      <w:proofErr w:type="spellEnd"/>
      <w:r w:rsidR="00842CE0" w:rsidRPr="00151C2A">
        <w:rPr>
          <w:color w:val="000000" w:themeColor="text1"/>
          <w:sz w:val="28"/>
          <w:szCs w:val="28"/>
        </w:rPr>
        <w:t>:</w:t>
      </w:r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Cô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tặng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mỗi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bạn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r w:rsidR="00842CE0" w:rsidRPr="00151C2A">
        <w:rPr>
          <w:color w:val="000000" w:themeColor="text1"/>
          <w:sz w:val="28"/>
          <w:szCs w:val="28"/>
        </w:rPr>
        <w:t xml:space="preserve">1 </w:t>
      </w:r>
      <w:proofErr w:type="spellStart"/>
      <w:r w:rsidR="00842CE0" w:rsidRPr="00151C2A">
        <w:rPr>
          <w:color w:val="000000" w:themeColor="text1"/>
          <w:sz w:val="28"/>
          <w:szCs w:val="28"/>
        </w:rPr>
        <w:t>chiếc</w:t>
      </w:r>
      <w:proofErr w:type="spellEnd"/>
      <w:r w:rsidR="00842CE0" w:rsidRPr="00151C2A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842CE0" w:rsidRPr="00151C2A">
        <w:rPr>
          <w:color w:val="000000" w:themeColor="text1"/>
          <w:sz w:val="28"/>
          <w:szCs w:val="28"/>
        </w:rPr>
        <w:t>túi</w:t>
      </w:r>
      <w:proofErr w:type="spellEnd"/>
      <w:r w:rsidR="00842CE0" w:rsidRPr="00151C2A">
        <w:rPr>
          <w:color w:val="000000" w:themeColor="text1"/>
          <w:sz w:val="28"/>
          <w:szCs w:val="28"/>
        </w:rPr>
        <w:t xml:space="preserve"> .</w:t>
      </w:r>
      <w:proofErr w:type="gramEnd"/>
      <w:r w:rsidR="00842CE0"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="00842CE0" w:rsidRPr="00151C2A">
        <w:rPr>
          <w:color w:val="000000" w:themeColor="text1"/>
          <w:sz w:val="28"/>
          <w:szCs w:val="28"/>
        </w:rPr>
        <w:t>Khi</w:t>
      </w:r>
      <w:proofErr w:type="spellEnd"/>
      <w:r w:rsidR="00842CE0"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="00842CE0" w:rsidRPr="00151C2A">
        <w:rPr>
          <w:color w:val="000000" w:themeColor="text1"/>
          <w:sz w:val="28"/>
          <w:szCs w:val="28"/>
        </w:rPr>
        <w:t>cô</w:t>
      </w:r>
      <w:proofErr w:type="spellEnd"/>
      <w:r w:rsidR="00842CE0"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="00842CE0" w:rsidRPr="00151C2A">
        <w:rPr>
          <w:color w:val="000000" w:themeColor="text1"/>
          <w:sz w:val="28"/>
          <w:szCs w:val="28"/>
        </w:rPr>
        <w:t>tung</w:t>
      </w:r>
      <w:proofErr w:type="spellEnd"/>
      <w:r w:rsidR="00842CE0"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="00842CE0" w:rsidRPr="00151C2A">
        <w:rPr>
          <w:color w:val="000000" w:themeColor="text1"/>
          <w:sz w:val="28"/>
          <w:szCs w:val="28"/>
        </w:rPr>
        <w:t>xúc</w:t>
      </w:r>
      <w:proofErr w:type="spellEnd"/>
      <w:r w:rsidR="00842CE0"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="00842CE0" w:rsidRPr="00151C2A">
        <w:rPr>
          <w:color w:val="000000" w:themeColor="text1"/>
          <w:sz w:val="28"/>
          <w:szCs w:val="28"/>
        </w:rPr>
        <w:t>sắc</w:t>
      </w:r>
      <w:proofErr w:type="spellEnd"/>
      <w:r w:rsidR="00842CE0"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="00842CE0" w:rsidRPr="00151C2A">
        <w:rPr>
          <w:color w:val="000000" w:themeColor="text1"/>
          <w:sz w:val="28"/>
          <w:szCs w:val="28"/>
        </w:rPr>
        <w:t>màu</w:t>
      </w:r>
      <w:proofErr w:type="spellEnd"/>
      <w:r w:rsidR="00842CE0"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="00842CE0" w:rsidRPr="00151C2A">
        <w:rPr>
          <w:color w:val="000000" w:themeColor="text1"/>
          <w:sz w:val="28"/>
          <w:szCs w:val="28"/>
        </w:rPr>
        <w:t>nào</w:t>
      </w:r>
      <w:proofErr w:type="spellEnd"/>
      <w:r w:rsidR="00842CE0"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="00842CE0" w:rsidRPr="00151C2A">
        <w:rPr>
          <w:color w:val="000000" w:themeColor="text1"/>
          <w:sz w:val="28"/>
          <w:szCs w:val="28"/>
        </w:rPr>
        <w:t>thì</w:t>
      </w:r>
      <w:proofErr w:type="spellEnd"/>
      <w:r w:rsidR="00842CE0"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="00842CE0" w:rsidRPr="00151C2A">
        <w:rPr>
          <w:color w:val="000000" w:themeColor="text1"/>
          <w:sz w:val="28"/>
          <w:szCs w:val="28"/>
        </w:rPr>
        <w:t>cái</w:t>
      </w:r>
      <w:proofErr w:type="spellEnd"/>
      <w:r w:rsidR="00842CE0"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="00842CE0" w:rsidRPr="00151C2A">
        <w:rPr>
          <w:color w:val="000000" w:themeColor="text1"/>
          <w:sz w:val="28"/>
          <w:szCs w:val="28"/>
        </w:rPr>
        <w:t>bạn</w:t>
      </w:r>
      <w:proofErr w:type="spellEnd"/>
      <w:r w:rsidR="00842CE0"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="00842CE0" w:rsidRPr="00151C2A">
        <w:rPr>
          <w:color w:val="000000" w:themeColor="text1"/>
          <w:sz w:val="28"/>
          <w:szCs w:val="28"/>
        </w:rPr>
        <w:t>chạy</w:t>
      </w:r>
      <w:proofErr w:type="spellEnd"/>
      <w:r w:rsidR="00842CE0"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="00842CE0" w:rsidRPr="00151C2A">
        <w:rPr>
          <w:color w:val="000000" w:themeColor="text1"/>
          <w:sz w:val="28"/>
          <w:szCs w:val="28"/>
        </w:rPr>
        <w:t>nhanh</w:t>
      </w:r>
      <w:proofErr w:type="spellEnd"/>
      <w:r w:rsidR="00842CE0"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="00842CE0" w:rsidRPr="00151C2A">
        <w:rPr>
          <w:color w:val="000000" w:themeColor="text1"/>
          <w:sz w:val="28"/>
          <w:szCs w:val="28"/>
        </w:rPr>
        <w:t>tìm</w:t>
      </w:r>
      <w:proofErr w:type="spellEnd"/>
      <w:r w:rsidR="00842CE0"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="00842CE0" w:rsidRPr="00151C2A">
        <w:rPr>
          <w:color w:val="000000" w:themeColor="text1"/>
          <w:sz w:val="28"/>
          <w:szCs w:val="28"/>
        </w:rPr>
        <w:t>bóng</w:t>
      </w:r>
      <w:proofErr w:type="spellEnd"/>
      <w:r w:rsidR="00842CE0"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="00842CE0" w:rsidRPr="00151C2A">
        <w:rPr>
          <w:color w:val="000000" w:themeColor="text1"/>
          <w:sz w:val="28"/>
          <w:szCs w:val="28"/>
        </w:rPr>
        <w:t>đúng</w:t>
      </w:r>
      <w:proofErr w:type="spellEnd"/>
      <w:r w:rsidR="00842CE0"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="00842CE0" w:rsidRPr="00151C2A">
        <w:rPr>
          <w:color w:val="000000" w:themeColor="text1"/>
          <w:sz w:val="28"/>
          <w:szCs w:val="28"/>
        </w:rPr>
        <w:t>màu</w:t>
      </w:r>
      <w:proofErr w:type="spellEnd"/>
      <w:r w:rsidR="00842CE0"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="00842CE0" w:rsidRPr="00151C2A">
        <w:rPr>
          <w:color w:val="000000" w:themeColor="text1"/>
          <w:sz w:val="28"/>
          <w:szCs w:val="28"/>
        </w:rPr>
        <w:t>đó</w:t>
      </w:r>
      <w:proofErr w:type="spellEnd"/>
      <w:r w:rsidR="00842CE0"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="00842CE0" w:rsidRPr="00151C2A">
        <w:rPr>
          <w:color w:val="000000" w:themeColor="text1"/>
          <w:sz w:val="28"/>
          <w:szCs w:val="28"/>
        </w:rPr>
        <w:t>bỏ</w:t>
      </w:r>
      <w:proofErr w:type="spellEnd"/>
      <w:r w:rsidR="00842CE0"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="00842CE0" w:rsidRPr="00151C2A">
        <w:rPr>
          <w:color w:val="000000" w:themeColor="text1"/>
          <w:sz w:val="28"/>
          <w:szCs w:val="28"/>
        </w:rPr>
        <w:t>vào</w:t>
      </w:r>
      <w:proofErr w:type="spellEnd"/>
      <w:r w:rsidR="00842CE0" w:rsidRPr="00151C2A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842CE0" w:rsidRPr="00151C2A">
        <w:rPr>
          <w:color w:val="000000" w:themeColor="text1"/>
          <w:sz w:val="28"/>
          <w:szCs w:val="28"/>
        </w:rPr>
        <w:t>túi</w:t>
      </w:r>
      <w:proofErr w:type="spellEnd"/>
      <w:r w:rsidR="00842CE0" w:rsidRPr="00151C2A">
        <w:rPr>
          <w:color w:val="000000" w:themeColor="text1"/>
          <w:sz w:val="28"/>
          <w:szCs w:val="28"/>
        </w:rPr>
        <w:t xml:space="preserve"> .</w:t>
      </w:r>
      <w:proofErr w:type="gramEnd"/>
      <w:r w:rsidR="00842CE0" w:rsidRPr="00151C2A">
        <w:rPr>
          <w:color w:val="000000" w:themeColor="text1"/>
          <w:sz w:val="28"/>
          <w:szCs w:val="28"/>
        </w:rPr>
        <w:t xml:space="preserve"> </w:t>
      </w:r>
    </w:p>
    <w:p w:rsidR="00842CE0" w:rsidRPr="00151C2A" w:rsidRDefault="006F512E" w:rsidP="00151C2A">
      <w:pPr>
        <w:pStyle w:val="NormalWeb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  <w:r w:rsidRPr="00151C2A">
        <w:rPr>
          <w:color w:val="000000" w:themeColor="text1"/>
          <w:sz w:val="28"/>
          <w:szCs w:val="28"/>
        </w:rPr>
        <w:t xml:space="preserve">- </w:t>
      </w:r>
      <w:proofErr w:type="spellStart"/>
      <w:r w:rsidRPr="00151C2A">
        <w:rPr>
          <w:color w:val="000000" w:themeColor="text1"/>
          <w:sz w:val="28"/>
          <w:szCs w:val="28"/>
        </w:rPr>
        <w:t>Trẻ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chơi</w:t>
      </w:r>
      <w:proofErr w:type="spellEnd"/>
      <w:r w:rsidRPr="00151C2A">
        <w:rPr>
          <w:color w:val="000000" w:themeColor="text1"/>
          <w:sz w:val="28"/>
          <w:szCs w:val="28"/>
        </w:rPr>
        <w:t xml:space="preserve">, </w:t>
      </w:r>
      <w:proofErr w:type="spellStart"/>
      <w:r w:rsidRPr="00151C2A">
        <w:rPr>
          <w:color w:val="000000" w:themeColor="text1"/>
          <w:sz w:val="28"/>
          <w:szCs w:val="28"/>
        </w:rPr>
        <w:t>cô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quan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sát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và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giúp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đỡ</w:t>
      </w:r>
      <w:proofErr w:type="spellEnd"/>
      <w:r w:rsidRPr="00151C2A">
        <w:rPr>
          <w:color w:val="000000" w:themeColor="text1"/>
          <w:sz w:val="28"/>
          <w:szCs w:val="28"/>
        </w:rPr>
        <w:t xml:space="preserve"> trẻ</w:t>
      </w:r>
      <w:r w:rsidR="00842CE0" w:rsidRPr="00151C2A">
        <w:rPr>
          <w:color w:val="000000" w:themeColor="text1"/>
          <w:sz w:val="28"/>
          <w:szCs w:val="28"/>
        </w:rPr>
        <w:t>.</w:t>
      </w:r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Cô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nhận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xét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chung</w:t>
      </w:r>
      <w:proofErr w:type="spellEnd"/>
      <w:r w:rsidRPr="00151C2A">
        <w:rPr>
          <w:color w:val="000000" w:themeColor="text1"/>
          <w:sz w:val="28"/>
          <w:szCs w:val="28"/>
        </w:rPr>
        <w:t xml:space="preserve">, </w:t>
      </w:r>
      <w:proofErr w:type="spellStart"/>
      <w:r w:rsidRPr="00151C2A">
        <w:rPr>
          <w:color w:val="000000" w:themeColor="text1"/>
          <w:sz w:val="28"/>
          <w:szCs w:val="28"/>
        </w:rPr>
        <w:t>động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viên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51C2A">
        <w:rPr>
          <w:color w:val="000000" w:themeColor="text1"/>
          <w:sz w:val="28"/>
          <w:szCs w:val="28"/>
        </w:rPr>
        <w:t>trẻ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r w:rsidR="00842CE0" w:rsidRPr="00151C2A">
        <w:rPr>
          <w:color w:val="000000" w:themeColor="text1"/>
          <w:sz w:val="28"/>
          <w:szCs w:val="28"/>
        </w:rPr>
        <w:t>.</w:t>
      </w:r>
      <w:proofErr w:type="gramEnd"/>
      <w:r w:rsidR="00842CE0" w:rsidRPr="00151C2A">
        <w:rPr>
          <w:color w:val="000000" w:themeColor="text1"/>
          <w:sz w:val="28"/>
          <w:szCs w:val="28"/>
        </w:rPr>
        <w:t xml:space="preserve"> </w:t>
      </w:r>
    </w:p>
    <w:p w:rsidR="006F512E" w:rsidRPr="00151C2A" w:rsidRDefault="00842CE0" w:rsidP="00151C2A">
      <w:pPr>
        <w:pStyle w:val="NormalWeb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  <w:r w:rsidRPr="00151C2A">
        <w:rPr>
          <w:color w:val="000000" w:themeColor="text1"/>
          <w:sz w:val="28"/>
          <w:szCs w:val="28"/>
        </w:rPr>
        <w:t xml:space="preserve">- Cho </w:t>
      </w:r>
      <w:proofErr w:type="spellStart"/>
      <w:r w:rsidRPr="00151C2A">
        <w:rPr>
          <w:color w:val="000000" w:themeColor="text1"/>
          <w:sz w:val="28"/>
          <w:szCs w:val="28"/>
        </w:rPr>
        <w:t>trẻ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chơi</w:t>
      </w:r>
      <w:proofErr w:type="spellEnd"/>
      <w:r w:rsidRPr="00151C2A">
        <w:rPr>
          <w:color w:val="000000" w:themeColor="text1"/>
          <w:sz w:val="28"/>
          <w:szCs w:val="28"/>
        </w:rPr>
        <w:t xml:space="preserve"> 2 -3 </w:t>
      </w:r>
      <w:proofErr w:type="spellStart"/>
      <w:r w:rsidRPr="00151C2A">
        <w:rPr>
          <w:color w:val="000000" w:themeColor="text1"/>
          <w:sz w:val="28"/>
          <w:szCs w:val="28"/>
        </w:rPr>
        <w:t>lần</w:t>
      </w:r>
      <w:proofErr w:type="spellEnd"/>
      <w:r w:rsidRPr="00151C2A">
        <w:rPr>
          <w:color w:val="000000" w:themeColor="text1"/>
          <w:sz w:val="28"/>
          <w:szCs w:val="28"/>
        </w:rPr>
        <w:t xml:space="preserve">. </w:t>
      </w:r>
    </w:p>
    <w:p w:rsidR="00842CE0" w:rsidRPr="00151C2A" w:rsidRDefault="00842CE0" w:rsidP="00151C2A">
      <w:pPr>
        <w:pStyle w:val="NormalWeb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proofErr w:type="spellStart"/>
      <w:r w:rsidRPr="00151C2A">
        <w:rPr>
          <w:rStyle w:val="Strong"/>
          <w:color w:val="333333"/>
          <w:sz w:val="28"/>
          <w:szCs w:val="28"/>
        </w:rPr>
        <w:t>Hoạt</w:t>
      </w:r>
      <w:proofErr w:type="spellEnd"/>
      <w:r w:rsidRPr="00151C2A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151C2A">
        <w:rPr>
          <w:rStyle w:val="Strong"/>
          <w:color w:val="333333"/>
          <w:sz w:val="28"/>
          <w:szCs w:val="28"/>
        </w:rPr>
        <w:t>động</w:t>
      </w:r>
      <w:proofErr w:type="spellEnd"/>
      <w:r w:rsidRPr="00151C2A">
        <w:rPr>
          <w:rStyle w:val="Strong"/>
          <w:color w:val="333333"/>
          <w:sz w:val="28"/>
          <w:szCs w:val="28"/>
        </w:rPr>
        <w:t xml:space="preserve"> 3: </w:t>
      </w:r>
      <w:proofErr w:type="spellStart"/>
      <w:r w:rsidRPr="00151C2A">
        <w:rPr>
          <w:rStyle w:val="Strong"/>
          <w:color w:val="333333"/>
          <w:sz w:val="28"/>
          <w:szCs w:val="28"/>
        </w:rPr>
        <w:t>Tìm</w:t>
      </w:r>
      <w:proofErr w:type="spellEnd"/>
      <w:r w:rsidRPr="00151C2A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151C2A">
        <w:rPr>
          <w:rStyle w:val="Strong"/>
          <w:color w:val="333333"/>
          <w:sz w:val="28"/>
          <w:szCs w:val="28"/>
        </w:rPr>
        <w:t>đúng</w:t>
      </w:r>
      <w:proofErr w:type="spellEnd"/>
      <w:r w:rsidRPr="00151C2A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151C2A">
        <w:rPr>
          <w:rStyle w:val="Strong"/>
          <w:color w:val="333333"/>
          <w:sz w:val="28"/>
          <w:szCs w:val="28"/>
        </w:rPr>
        <w:t>màu</w:t>
      </w:r>
      <w:proofErr w:type="spellEnd"/>
      <w:r w:rsidRPr="00151C2A">
        <w:rPr>
          <w:rStyle w:val="Strong"/>
          <w:color w:val="333333"/>
          <w:sz w:val="28"/>
          <w:szCs w:val="28"/>
        </w:rPr>
        <w:t xml:space="preserve"> </w:t>
      </w:r>
    </w:p>
    <w:p w:rsidR="00842CE0" w:rsidRPr="00151C2A" w:rsidRDefault="00842CE0" w:rsidP="00151C2A">
      <w:pPr>
        <w:pStyle w:val="NormalWeb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  <w:r w:rsidRPr="00151C2A">
        <w:rPr>
          <w:color w:val="000000" w:themeColor="text1"/>
          <w:sz w:val="28"/>
          <w:szCs w:val="28"/>
        </w:rPr>
        <w:t xml:space="preserve">- </w:t>
      </w:r>
      <w:proofErr w:type="spellStart"/>
      <w:r w:rsidRPr="00151C2A">
        <w:rPr>
          <w:color w:val="000000" w:themeColor="text1"/>
          <w:sz w:val="28"/>
          <w:szCs w:val="28"/>
        </w:rPr>
        <w:t>Cô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giới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thiệu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tên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trò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chơi</w:t>
      </w:r>
      <w:proofErr w:type="spellEnd"/>
      <w:r w:rsidRPr="00151C2A">
        <w:rPr>
          <w:color w:val="000000" w:themeColor="text1"/>
          <w:sz w:val="28"/>
          <w:szCs w:val="28"/>
        </w:rPr>
        <w:t xml:space="preserve">, </w:t>
      </w:r>
      <w:proofErr w:type="spellStart"/>
      <w:r w:rsidRPr="00151C2A">
        <w:rPr>
          <w:color w:val="000000" w:themeColor="text1"/>
          <w:sz w:val="28"/>
          <w:szCs w:val="28"/>
        </w:rPr>
        <w:t>cách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chơi</w:t>
      </w:r>
      <w:proofErr w:type="spellEnd"/>
      <w:r w:rsidRPr="00151C2A">
        <w:rPr>
          <w:color w:val="000000" w:themeColor="text1"/>
          <w:sz w:val="28"/>
          <w:szCs w:val="28"/>
        </w:rPr>
        <w:t>.</w:t>
      </w:r>
    </w:p>
    <w:p w:rsidR="00842CE0" w:rsidRPr="00151C2A" w:rsidRDefault="00842CE0" w:rsidP="00151C2A">
      <w:pPr>
        <w:pStyle w:val="NormalWeb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  <w:r w:rsidRPr="00151C2A">
        <w:rPr>
          <w:color w:val="000000" w:themeColor="text1"/>
          <w:sz w:val="28"/>
          <w:szCs w:val="28"/>
        </w:rPr>
        <w:t xml:space="preserve">- </w:t>
      </w:r>
      <w:proofErr w:type="spellStart"/>
      <w:r w:rsidRPr="00151C2A">
        <w:rPr>
          <w:color w:val="000000" w:themeColor="text1"/>
          <w:sz w:val="28"/>
          <w:szCs w:val="28"/>
        </w:rPr>
        <w:t>Cách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chơi</w:t>
      </w:r>
      <w:proofErr w:type="spellEnd"/>
      <w:r w:rsidRPr="00151C2A">
        <w:rPr>
          <w:color w:val="000000" w:themeColor="text1"/>
          <w:sz w:val="28"/>
          <w:szCs w:val="28"/>
        </w:rPr>
        <w:t xml:space="preserve">: </w:t>
      </w:r>
      <w:proofErr w:type="spellStart"/>
      <w:r w:rsidRPr="00151C2A">
        <w:rPr>
          <w:color w:val="000000" w:themeColor="text1"/>
          <w:sz w:val="28"/>
          <w:szCs w:val="28"/>
        </w:rPr>
        <w:t>Các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bạn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sẽ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vừa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đi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vừa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hát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bài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hát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gramStart"/>
      <w:r w:rsidRPr="00151C2A">
        <w:rPr>
          <w:color w:val="000000" w:themeColor="text1"/>
          <w:sz w:val="28"/>
          <w:szCs w:val="28"/>
        </w:rPr>
        <w:t xml:space="preserve">“ </w:t>
      </w:r>
      <w:proofErr w:type="spellStart"/>
      <w:r w:rsidRPr="00151C2A">
        <w:rPr>
          <w:color w:val="000000" w:themeColor="text1"/>
          <w:sz w:val="28"/>
          <w:szCs w:val="28"/>
        </w:rPr>
        <w:t>Kìa</w:t>
      </w:r>
      <w:proofErr w:type="spellEnd"/>
      <w:proofErr w:type="gramEnd"/>
      <w:r w:rsidRPr="00151C2A">
        <w:rPr>
          <w:color w:val="000000" w:themeColor="text1"/>
          <w:sz w:val="28"/>
          <w:szCs w:val="28"/>
        </w:rPr>
        <w:t xml:space="preserve"> con </w:t>
      </w:r>
      <w:proofErr w:type="spellStart"/>
      <w:r w:rsidRPr="00151C2A">
        <w:rPr>
          <w:color w:val="000000" w:themeColor="text1"/>
          <w:sz w:val="28"/>
          <w:szCs w:val="28"/>
        </w:rPr>
        <w:t>bướm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vàng</w:t>
      </w:r>
      <w:proofErr w:type="spellEnd"/>
      <w:r w:rsidRPr="00151C2A">
        <w:rPr>
          <w:color w:val="000000" w:themeColor="text1"/>
          <w:sz w:val="28"/>
          <w:szCs w:val="28"/>
        </w:rPr>
        <w:t xml:space="preserve"> ”. </w:t>
      </w:r>
      <w:proofErr w:type="spellStart"/>
      <w:r w:rsidRPr="00151C2A">
        <w:rPr>
          <w:color w:val="000000" w:themeColor="text1"/>
          <w:sz w:val="28"/>
          <w:szCs w:val="28"/>
        </w:rPr>
        <w:t>Khi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kết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thúc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bài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51C2A">
        <w:rPr>
          <w:color w:val="000000" w:themeColor="text1"/>
          <w:sz w:val="28"/>
          <w:szCs w:val="28"/>
        </w:rPr>
        <w:t>hát</w:t>
      </w:r>
      <w:proofErr w:type="spellEnd"/>
      <w:r w:rsidRPr="00151C2A">
        <w:rPr>
          <w:color w:val="000000" w:themeColor="text1"/>
          <w:sz w:val="28"/>
          <w:szCs w:val="28"/>
        </w:rPr>
        <w:t xml:space="preserve"> ,</w:t>
      </w:r>
      <w:proofErr w:type="gram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các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bạn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sẽ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lắng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nghe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="001B77C4" w:rsidRPr="00151C2A">
        <w:rPr>
          <w:color w:val="000000" w:themeColor="text1"/>
          <w:sz w:val="28"/>
          <w:szCs w:val="28"/>
        </w:rPr>
        <w:t>cô</w:t>
      </w:r>
      <w:proofErr w:type="spellEnd"/>
      <w:r w:rsidR="001B77C4"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="001B77C4" w:rsidRPr="00151C2A">
        <w:rPr>
          <w:color w:val="000000" w:themeColor="text1"/>
          <w:sz w:val="28"/>
          <w:szCs w:val="28"/>
        </w:rPr>
        <w:t>nói</w:t>
      </w:r>
      <w:proofErr w:type="spellEnd"/>
      <w:r w:rsidR="001B77C4"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="001B77C4" w:rsidRPr="00151C2A">
        <w:rPr>
          <w:color w:val="000000" w:themeColor="text1"/>
          <w:sz w:val="28"/>
          <w:szCs w:val="28"/>
        </w:rPr>
        <w:t>và</w:t>
      </w:r>
      <w:proofErr w:type="spellEnd"/>
      <w:r w:rsidR="001B77C4"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="001B77C4" w:rsidRPr="00151C2A">
        <w:rPr>
          <w:color w:val="000000" w:themeColor="text1"/>
          <w:sz w:val="28"/>
          <w:szCs w:val="28"/>
        </w:rPr>
        <w:t>chạy</w:t>
      </w:r>
      <w:proofErr w:type="spellEnd"/>
      <w:r w:rsidR="001B77C4"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="001B77C4" w:rsidRPr="00151C2A">
        <w:rPr>
          <w:color w:val="000000" w:themeColor="text1"/>
          <w:sz w:val="28"/>
          <w:szCs w:val="28"/>
        </w:rPr>
        <w:t>nhanh</w:t>
      </w:r>
      <w:proofErr w:type="spellEnd"/>
      <w:r w:rsidR="001B77C4"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về</w:t>
      </w:r>
      <w:proofErr w:type="spellEnd"/>
      <w:r w:rsidRPr="00151C2A">
        <w:rPr>
          <w:color w:val="000000" w:themeColor="text1"/>
          <w:sz w:val="28"/>
          <w:szCs w:val="28"/>
        </w:rPr>
        <w:t xml:space="preserve"> con </w:t>
      </w:r>
      <w:proofErr w:type="spellStart"/>
      <w:r w:rsidRPr="00151C2A">
        <w:rPr>
          <w:color w:val="000000" w:themeColor="text1"/>
          <w:sz w:val="28"/>
          <w:szCs w:val="28"/>
        </w:rPr>
        <w:t>bướm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có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màu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theo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yêu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cầu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của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cô</w:t>
      </w:r>
      <w:proofErr w:type="spellEnd"/>
      <w:r w:rsidRPr="00151C2A">
        <w:rPr>
          <w:color w:val="000000" w:themeColor="text1"/>
          <w:sz w:val="28"/>
          <w:szCs w:val="28"/>
        </w:rPr>
        <w:t xml:space="preserve">. </w:t>
      </w:r>
    </w:p>
    <w:p w:rsidR="00842CE0" w:rsidRPr="00151C2A" w:rsidRDefault="001B77C4" w:rsidP="00151C2A">
      <w:pPr>
        <w:pStyle w:val="NormalWeb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  <w:r w:rsidRPr="00151C2A">
        <w:rPr>
          <w:color w:val="000000" w:themeColor="text1"/>
          <w:sz w:val="28"/>
          <w:szCs w:val="28"/>
        </w:rPr>
        <w:t>-</w:t>
      </w:r>
      <w:r w:rsidR="00842CE0"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="00842CE0" w:rsidRPr="00151C2A">
        <w:rPr>
          <w:color w:val="000000" w:themeColor="text1"/>
          <w:sz w:val="28"/>
          <w:szCs w:val="28"/>
        </w:rPr>
        <w:t>Trẻ</w:t>
      </w:r>
      <w:proofErr w:type="spellEnd"/>
      <w:r w:rsidR="00842CE0"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="00842CE0" w:rsidRPr="00151C2A">
        <w:rPr>
          <w:color w:val="000000" w:themeColor="text1"/>
          <w:sz w:val="28"/>
          <w:szCs w:val="28"/>
        </w:rPr>
        <w:t>chơi</w:t>
      </w:r>
      <w:proofErr w:type="spellEnd"/>
      <w:r w:rsidR="00842CE0" w:rsidRPr="00151C2A">
        <w:rPr>
          <w:color w:val="000000" w:themeColor="text1"/>
          <w:sz w:val="28"/>
          <w:szCs w:val="28"/>
        </w:rPr>
        <w:t xml:space="preserve">, </w:t>
      </w:r>
      <w:proofErr w:type="spellStart"/>
      <w:r w:rsidR="00842CE0" w:rsidRPr="00151C2A">
        <w:rPr>
          <w:color w:val="000000" w:themeColor="text1"/>
          <w:sz w:val="28"/>
          <w:szCs w:val="28"/>
        </w:rPr>
        <w:t>cô</w:t>
      </w:r>
      <w:proofErr w:type="spellEnd"/>
      <w:r w:rsidR="00842CE0"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="00842CE0" w:rsidRPr="00151C2A">
        <w:rPr>
          <w:color w:val="000000" w:themeColor="text1"/>
          <w:sz w:val="28"/>
          <w:szCs w:val="28"/>
        </w:rPr>
        <w:t>quan</w:t>
      </w:r>
      <w:proofErr w:type="spellEnd"/>
      <w:r w:rsidR="00842CE0"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="00842CE0" w:rsidRPr="00151C2A">
        <w:rPr>
          <w:color w:val="000000" w:themeColor="text1"/>
          <w:sz w:val="28"/>
          <w:szCs w:val="28"/>
        </w:rPr>
        <w:t>sát</w:t>
      </w:r>
      <w:proofErr w:type="spellEnd"/>
      <w:r w:rsidR="00842CE0"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="00842CE0" w:rsidRPr="00151C2A">
        <w:rPr>
          <w:color w:val="000000" w:themeColor="text1"/>
          <w:sz w:val="28"/>
          <w:szCs w:val="28"/>
        </w:rPr>
        <w:t>và</w:t>
      </w:r>
      <w:proofErr w:type="spellEnd"/>
      <w:r w:rsidR="00842CE0"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="00842CE0" w:rsidRPr="00151C2A">
        <w:rPr>
          <w:color w:val="000000" w:themeColor="text1"/>
          <w:sz w:val="28"/>
          <w:szCs w:val="28"/>
        </w:rPr>
        <w:t>giúp</w:t>
      </w:r>
      <w:proofErr w:type="spellEnd"/>
      <w:r w:rsidR="00842CE0"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="00842CE0" w:rsidRPr="00151C2A">
        <w:rPr>
          <w:color w:val="000000" w:themeColor="text1"/>
          <w:sz w:val="28"/>
          <w:szCs w:val="28"/>
        </w:rPr>
        <w:t>đỡ</w:t>
      </w:r>
      <w:proofErr w:type="spellEnd"/>
      <w:r w:rsidR="00842CE0"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="00842CE0" w:rsidRPr="00151C2A">
        <w:rPr>
          <w:color w:val="000000" w:themeColor="text1"/>
          <w:sz w:val="28"/>
          <w:szCs w:val="28"/>
        </w:rPr>
        <w:t>trẻ</w:t>
      </w:r>
      <w:proofErr w:type="spellEnd"/>
      <w:r w:rsidR="00842CE0" w:rsidRPr="00151C2A">
        <w:rPr>
          <w:color w:val="000000" w:themeColor="text1"/>
          <w:sz w:val="28"/>
          <w:szCs w:val="28"/>
        </w:rPr>
        <w:t xml:space="preserve">. </w:t>
      </w:r>
      <w:proofErr w:type="spellStart"/>
      <w:r w:rsidR="00842CE0" w:rsidRPr="00151C2A">
        <w:rPr>
          <w:color w:val="000000" w:themeColor="text1"/>
          <w:sz w:val="28"/>
          <w:szCs w:val="28"/>
        </w:rPr>
        <w:t>Cô</w:t>
      </w:r>
      <w:proofErr w:type="spellEnd"/>
      <w:r w:rsidR="00842CE0"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="00842CE0" w:rsidRPr="00151C2A">
        <w:rPr>
          <w:color w:val="000000" w:themeColor="text1"/>
          <w:sz w:val="28"/>
          <w:szCs w:val="28"/>
        </w:rPr>
        <w:t>nhận</w:t>
      </w:r>
      <w:proofErr w:type="spellEnd"/>
      <w:r w:rsidR="00842CE0"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="00842CE0" w:rsidRPr="00151C2A">
        <w:rPr>
          <w:color w:val="000000" w:themeColor="text1"/>
          <w:sz w:val="28"/>
          <w:szCs w:val="28"/>
        </w:rPr>
        <w:t>xét</w:t>
      </w:r>
      <w:proofErr w:type="spellEnd"/>
      <w:r w:rsidR="00842CE0"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="00842CE0" w:rsidRPr="00151C2A">
        <w:rPr>
          <w:color w:val="000000" w:themeColor="text1"/>
          <w:sz w:val="28"/>
          <w:szCs w:val="28"/>
        </w:rPr>
        <w:t>chung</w:t>
      </w:r>
      <w:proofErr w:type="spellEnd"/>
      <w:r w:rsidR="00842CE0" w:rsidRPr="00151C2A">
        <w:rPr>
          <w:color w:val="000000" w:themeColor="text1"/>
          <w:sz w:val="28"/>
          <w:szCs w:val="28"/>
        </w:rPr>
        <w:t xml:space="preserve">, </w:t>
      </w:r>
      <w:proofErr w:type="spellStart"/>
      <w:r w:rsidR="00842CE0" w:rsidRPr="00151C2A">
        <w:rPr>
          <w:color w:val="000000" w:themeColor="text1"/>
          <w:sz w:val="28"/>
          <w:szCs w:val="28"/>
        </w:rPr>
        <w:t>động</w:t>
      </w:r>
      <w:proofErr w:type="spellEnd"/>
      <w:r w:rsidR="00842CE0"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="00842CE0" w:rsidRPr="00151C2A">
        <w:rPr>
          <w:color w:val="000000" w:themeColor="text1"/>
          <w:sz w:val="28"/>
          <w:szCs w:val="28"/>
        </w:rPr>
        <w:t>viên</w:t>
      </w:r>
      <w:proofErr w:type="spellEnd"/>
      <w:r w:rsidR="00842CE0" w:rsidRPr="00151C2A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842CE0" w:rsidRPr="00151C2A">
        <w:rPr>
          <w:color w:val="000000" w:themeColor="text1"/>
          <w:sz w:val="28"/>
          <w:szCs w:val="28"/>
        </w:rPr>
        <w:t>trẻ</w:t>
      </w:r>
      <w:proofErr w:type="spellEnd"/>
      <w:r w:rsidR="00842CE0" w:rsidRPr="00151C2A">
        <w:rPr>
          <w:color w:val="000000" w:themeColor="text1"/>
          <w:sz w:val="28"/>
          <w:szCs w:val="28"/>
        </w:rPr>
        <w:t xml:space="preserve"> .</w:t>
      </w:r>
      <w:proofErr w:type="gramEnd"/>
      <w:r w:rsidR="00842CE0" w:rsidRPr="00151C2A">
        <w:rPr>
          <w:color w:val="000000" w:themeColor="text1"/>
          <w:sz w:val="28"/>
          <w:szCs w:val="28"/>
        </w:rPr>
        <w:t xml:space="preserve"> </w:t>
      </w:r>
    </w:p>
    <w:p w:rsidR="00842CE0" w:rsidRPr="00151C2A" w:rsidRDefault="00842CE0" w:rsidP="00151C2A">
      <w:pPr>
        <w:pStyle w:val="NormalWeb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  <w:r w:rsidRPr="00151C2A">
        <w:rPr>
          <w:color w:val="000000" w:themeColor="text1"/>
          <w:sz w:val="28"/>
          <w:szCs w:val="28"/>
        </w:rPr>
        <w:t xml:space="preserve">- Cho </w:t>
      </w:r>
      <w:proofErr w:type="spellStart"/>
      <w:r w:rsidRPr="00151C2A">
        <w:rPr>
          <w:color w:val="000000" w:themeColor="text1"/>
          <w:sz w:val="28"/>
          <w:szCs w:val="28"/>
        </w:rPr>
        <w:t>trẻ</w:t>
      </w:r>
      <w:proofErr w:type="spellEnd"/>
      <w:r w:rsidRPr="00151C2A">
        <w:rPr>
          <w:color w:val="000000" w:themeColor="text1"/>
          <w:sz w:val="28"/>
          <w:szCs w:val="28"/>
        </w:rPr>
        <w:t xml:space="preserve"> </w:t>
      </w:r>
      <w:proofErr w:type="spellStart"/>
      <w:r w:rsidRPr="00151C2A">
        <w:rPr>
          <w:color w:val="000000" w:themeColor="text1"/>
          <w:sz w:val="28"/>
          <w:szCs w:val="28"/>
        </w:rPr>
        <w:t>chơi</w:t>
      </w:r>
      <w:proofErr w:type="spellEnd"/>
      <w:r w:rsidRPr="00151C2A">
        <w:rPr>
          <w:color w:val="000000" w:themeColor="text1"/>
          <w:sz w:val="28"/>
          <w:szCs w:val="28"/>
        </w:rPr>
        <w:t xml:space="preserve"> 2 -3 </w:t>
      </w:r>
      <w:proofErr w:type="spellStart"/>
      <w:r w:rsidRPr="00151C2A">
        <w:rPr>
          <w:color w:val="000000" w:themeColor="text1"/>
          <w:sz w:val="28"/>
          <w:szCs w:val="28"/>
        </w:rPr>
        <w:t>lần</w:t>
      </w:r>
      <w:proofErr w:type="spellEnd"/>
      <w:r w:rsidRPr="00151C2A">
        <w:rPr>
          <w:color w:val="000000" w:themeColor="text1"/>
          <w:sz w:val="28"/>
          <w:szCs w:val="28"/>
        </w:rPr>
        <w:t xml:space="preserve">. </w:t>
      </w:r>
    </w:p>
    <w:p w:rsidR="006F512E" w:rsidRPr="00151C2A" w:rsidRDefault="006F512E" w:rsidP="00151C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347E0" w:rsidRPr="00151C2A" w:rsidRDefault="001C08D1" w:rsidP="00151C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51C2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</w:t>
      </w:r>
    </w:p>
    <w:sectPr w:rsidR="000347E0" w:rsidRPr="00151C2A">
      <w:pgSz w:w="11909" w:h="16834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E0"/>
    <w:rsid w:val="0001470F"/>
    <w:rsid w:val="000347E0"/>
    <w:rsid w:val="00063310"/>
    <w:rsid w:val="00134205"/>
    <w:rsid w:val="00151C2A"/>
    <w:rsid w:val="00161757"/>
    <w:rsid w:val="00165777"/>
    <w:rsid w:val="001704CF"/>
    <w:rsid w:val="001B77C4"/>
    <w:rsid w:val="001C08D1"/>
    <w:rsid w:val="00211DF2"/>
    <w:rsid w:val="003F55C1"/>
    <w:rsid w:val="00443C52"/>
    <w:rsid w:val="004775A0"/>
    <w:rsid w:val="004977FF"/>
    <w:rsid w:val="004F65AE"/>
    <w:rsid w:val="006F512E"/>
    <w:rsid w:val="006F63A7"/>
    <w:rsid w:val="008339FE"/>
    <w:rsid w:val="00842CE0"/>
    <w:rsid w:val="009755FD"/>
    <w:rsid w:val="00C24579"/>
    <w:rsid w:val="00C77C28"/>
    <w:rsid w:val="00CA1B73"/>
    <w:rsid w:val="00D201A8"/>
    <w:rsid w:val="00EA41BB"/>
    <w:rsid w:val="00EC4C5E"/>
    <w:rsid w:val="00E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534"/>
    <w:rPr>
      <w:rFonts w:asciiTheme="minorHAnsi" w:hAnsiTheme="minorHAnsi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04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534"/>
  </w:style>
  <w:style w:type="paragraph" w:styleId="Footer">
    <w:name w:val="footer"/>
    <w:basedOn w:val="Normal"/>
    <w:link w:val="FooterChar"/>
    <w:uiPriority w:val="99"/>
    <w:unhideWhenUsed/>
    <w:rsid w:val="00104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534"/>
  </w:style>
  <w:style w:type="paragraph" w:styleId="NormalWeb">
    <w:name w:val="Normal (Web)"/>
    <w:basedOn w:val="Normal"/>
    <w:uiPriority w:val="99"/>
    <w:unhideWhenUsed/>
    <w:rsid w:val="00E9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F4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4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37B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339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534"/>
    <w:rPr>
      <w:rFonts w:asciiTheme="minorHAnsi" w:hAnsiTheme="minorHAnsi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04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534"/>
  </w:style>
  <w:style w:type="paragraph" w:styleId="Footer">
    <w:name w:val="footer"/>
    <w:basedOn w:val="Normal"/>
    <w:link w:val="FooterChar"/>
    <w:uiPriority w:val="99"/>
    <w:unhideWhenUsed/>
    <w:rsid w:val="00104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534"/>
  </w:style>
  <w:style w:type="paragraph" w:styleId="NormalWeb">
    <w:name w:val="Normal (Web)"/>
    <w:basedOn w:val="Normal"/>
    <w:uiPriority w:val="99"/>
    <w:unhideWhenUsed/>
    <w:rsid w:val="00E9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F4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4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37B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33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0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3ktquBgv88Z0DBa9PXAIZNDNBg==">CgMxLjAyCGguZ2pkZ3hzOAByITE3SFFKX1BpNzlaXy13aWhYVFFuVlRBbE5qeUdsSWRlYw==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A87A1CE-734F-418A-A2E8-A2CBE946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HONGLE</cp:lastModifiedBy>
  <cp:revision>3</cp:revision>
  <cp:lastPrinted>2024-04-03T07:09:00Z</cp:lastPrinted>
  <dcterms:created xsi:type="dcterms:W3CDTF">2024-04-03T07:30:00Z</dcterms:created>
  <dcterms:modified xsi:type="dcterms:W3CDTF">2024-04-03T10:10:00Z</dcterms:modified>
</cp:coreProperties>
</file>